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25" w:rsidRPr="00F036C8" w:rsidRDefault="00385D25" w:rsidP="00385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B65" w:rsidRPr="00AF1B65" w:rsidRDefault="00AF1B65" w:rsidP="006F2C54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Calibri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 w:rsidR="006F2C54">
        <w:rPr>
          <w:rFonts w:ascii="Times New Roman" w:eastAsia="Calibri" w:hAnsi="Times New Roman" w:cs="Times New Roman"/>
          <w:noProof/>
          <w:lang w:eastAsia="ru-RU"/>
        </w:rPr>
        <w:t>ПРОЕКТ</w:t>
      </w:r>
    </w:p>
    <w:p w:rsidR="00AF1B65" w:rsidRPr="00AF1B65" w:rsidRDefault="00AF1B65" w:rsidP="00AF1B65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B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F1B65" w:rsidRPr="00AF1B65" w:rsidRDefault="00AF1B65" w:rsidP="00AF1B65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«Бугровское сельское поселение»</w:t>
      </w:r>
    </w:p>
    <w:p w:rsidR="00AF1B65" w:rsidRPr="00AF1B65" w:rsidRDefault="00AF1B65" w:rsidP="00AF1B65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B6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Всеволожского муниципального района Ленинградской области</w:t>
      </w:r>
    </w:p>
    <w:p w:rsidR="00AF1B65" w:rsidRPr="00AF1B65" w:rsidRDefault="00AF1B65" w:rsidP="00AF1B65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65" w:rsidRPr="00AF1B65" w:rsidRDefault="00AF1B65" w:rsidP="00AF1B65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AF1B65" w:rsidRPr="00AF1B65" w:rsidRDefault="00AF1B65" w:rsidP="00AF1B65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B65" w:rsidRPr="00AF1B65" w:rsidRDefault="00AF1B65" w:rsidP="00AF1B65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1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F1B65" w:rsidRPr="00AF1B65" w:rsidRDefault="00AF1B65" w:rsidP="00AF1B65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B65" w:rsidRPr="00AF1B65" w:rsidRDefault="00AF1B65" w:rsidP="00AF1B65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         </w:t>
      </w:r>
      <w:r w:rsidRPr="00AF1B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AF1B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№  ________</w:t>
      </w:r>
    </w:p>
    <w:p w:rsidR="00AF1B65" w:rsidRPr="00AF1B65" w:rsidRDefault="00AF1B65" w:rsidP="00AF1B65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AF1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F1B6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п. Бугры</w:t>
      </w:r>
    </w:p>
    <w:p w:rsidR="00AF1B65" w:rsidRPr="006D0E29" w:rsidRDefault="00AF1B65" w:rsidP="00AF1B65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1B6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D0E29">
        <w:rPr>
          <w:rFonts w:ascii="Times New Roman" w:eastAsia="Times New Roman" w:hAnsi="Times New Roman" w:cs="Times New Roman"/>
          <w:sz w:val="24"/>
          <w:szCs w:val="24"/>
        </w:rPr>
        <w:t>Об утверждении муниципальной программы</w:t>
      </w:r>
    </w:p>
    <w:p w:rsidR="00AF1B65" w:rsidRPr="006D0E29" w:rsidRDefault="00AF1B65" w:rsidP="00AF1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E29">
        <w:rPr>
          <w:rFonts w:ascii="Times New Roman" w:eastAsia="Times New Roman" w:hAnsi="Times New Roman" w:cs="Times New Roman"/>
          <w:sz w:val="24"/>
          <w:szCs w:val="24"/>
        </w:rPr>
        <w:t>«Предупреждение и ликвидация последствий</w:t>
      </w:r>
    </w:p>
    <w:p w:rsidR="00AF1B65" w:rsidRPr="006D0E29" w:rsidRDefault="00AF1B65" w:rsidP="00AF1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E29">
        <w:rPr>
          <w:rFonts w:ascii="Times New Roman" w:eastAsia="Times New Roman" w:hAnsi="Times New Roman" w:cs="Times New Roman"/>
          <w:sz w:val="24"/>
          <w:szCs w:val="24"/>
        </w:rPr>
        <w:t xml:space="preserve">чрезвычайных ситуаций и стихийных бедствий </w:t>
      </w:r>
    </w:p>
    <w:p w:rsidR="00AF1B65" w:rsidRPr="006D0E29" w:rsidRDefault="00AF1B65" w:rsidP="00AF1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E29">
        <w:rPr>
          <w:rFonts w:ascii="Times New Roman" w:eastAsia="Times New Roman" w:hAnsi="Times New Roman" w:cs="Times New Roman"/>
          <w:sz w:val="24"/>
          <w:szCs w:val="24"/>
        </w:rPr>
        <w:t>на территории МО «Бугровское сельское поселение</w:t>
      </w:r>
    </w:p>
    <w:p w:rsidR="00AF1B65" w:rsidRPr="006D0E29" w:rsidRDefault="00AF1B65" w:rsidP="00AF1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0E29">
        <w:rPr>
          <w:rFonts w:ascii="Times New Roman" w:eastAsia="Times New Roman" w:hAnsi="Times New Roman" w:cs="Times New Roman"/>
          <w:sz w:val="24"/>
          <w:szCs w:val="24"/>
        </w:rPr>
        <w:t>на   2019-2023 годы»</w:t>
      </w:r>
    </w:p>
    <w:p w:rsidR="00AF1B65" w:rsidRPr="006D0E29" w:rsidRDefault="00AF1B65" w:rsidP="00AF1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B65" w:rsidRPr="006D0E29" w:rsidRDefault="00AF1B65" w:rsidP="00AF1B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руководствуясь Порядком разработки и реализации </w:t>
      </w:r>
      <w:r w:rsidRPr="006D0E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муниципальных</w:t>
      </w: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МО «Бугровское сельское поселение», во исполнении постановления администрации МО «Бугровское сельское поселение» от 11.09.2013 № 309, администрация «Бугровское сельское поселение» Всеволожского муниципального района Ленинградской области</w:t>
      </w:r>
    </w:p>
    <w:p w:rsidR="00AF1B65" w:rsidRPr="006D0E29" w:rsidRDefault="00AF1B65" w:rsidP="00AF1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о с </w:t>
      </w:r>
      <w:proofErr w:type="gramStart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 о в л я е т:</w:t>
      </w:r>
    </w:p>
    <w:p w:rsidR="00AF1B65" w:rsidRPr="006D0E29" w:rsidRDefault="00AF1B65" w:rsidP="00655D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C920BE"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программу</w:t>
      </w: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«Предупреждение и ликвидация последствий чрезвычайных ситуаций и стихийных бедствий на территории МО «Бугровское сельско</w:t>
      </w:r>
      <w:r w:rsidR="006F2C54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поселение» на 2019-2023 годы» согласно приложению.</w:t>
      </w:r>
    </w:p>
    <w:p w:rsidR="00AF1B65" w:rsidRPr="006D0E29" w:rsidRDefault="00AF1B65" w:rsidP="00C035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опубликованию в газете «</w:t>
      </w:r>
      <w:proofErr w:type="spellStart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Бугровский</w:t>
      </w:r>
      <w:proofErr w:type="spellEnd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и на официальном сайте </w:t>
      </w:r>
      <w:r w:rsidRPr="006D0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//:</w:t>
      </w:r>
      <w:r w:rsidRPr="006D0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D0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admbsp</w:t>
      </w:r>
      <w:proofErr w:type="spellEnd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6D0E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1B65" w:rsidRDefault="00AF1B65" w:rsidP="00D720C7">
      <w:pPr>
        <w:numPr>
          <w:ilvl w:val="0"/>
          <w:numId w:val="2"/>
        </w:numPr>
        <w:tabs>
          <w:tab w:val="left" w:pos="978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</w:t>
      </w:r>
      <w:r w:rsidR="000C4C2C"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возложить на </w:t>
      </w:r>
      <w:r w:rsidR="00C920BE"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ведущего специалиста </w:t>
      </w:r>
      <w:proofErr w:type="spellStart"/>
      <w:r w:rsidR="00C920BE"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Скачкова</w:t>
      </w:r>
      <w:proofErr w:type="spellEnd"/>
      <w:r w:rsidR="00C920BE"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74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2746" w:rsidRPr="006D0E29" w:rsidRDefault="00742746" w:rsidP="00742746">
      <w:pPr>
        <w:tabs>
          <w:tab w:val="left" w:pos="9781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B65" w:rsidRPr="006D0E29" w:rsidRDefault="00AF1B65" w:rsidP="00AF1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</w:t>
      </w:r>
      <w:r w:rsidR="0074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Г.И. Шорохов</w:t>
      </w:r>
    </w:p>
    <w:p w:rsidR="00AF1B65" w:rsidRPr="006D0E29" w:rsidRDefault="00AF1B65" w:rsidP="00AF1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B65" w:rsidRPr="006D0E29" w:rsidRDefault="00AF1B65" w:rsidP="00AF1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B65" w:rsidRPr="00AF1B65" w:rsidRDefault="00AF1B65" w:rsidP="00AF1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B65" w:rsidRPr="00AF1B65" w:rsidRDefault="00AF1B65" w:rsidP="00AF1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1B65" w:rsidRPr="00AF1B65" w:rsidRDefault="00AF1B65" w:rsidP="00AF1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F2C54" w:rsidRDefault="006F2C54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F2C54" w:rsidRDefault="006F2C54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6F2C54" w:rsidRDefault="006F2C54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2746" w:rsidRDefault="00742746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</w:p>
    <w:p w:rsidR="00AF1B65" w:rsidRPr="00AF1B65" w:rsidRDefault="006F2C54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bookmarkStart w:id="0" w:name="_GoBack"/>
      <w:bookmarkEnd w:id="0"/>
    </w:p>
    <w:p w:rsidR="00AF1B65" w:rsidRPr="00AF1B65" w:rsidRDefault="00AF1B65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AF1B65">
        <w:rPr>
          <w:rFonts w:ascii="Times New Roman" w:eastAsia="Times New Roman" w:hAnsi="Times New Roman" w:cs="Times New Roman"/>
          <w:lang w:eastAsia="ru-RU"/>
        </w:rPr>
        <w:t>к постановлению администрации</w:t>
      </w:r>
    </w:p>
    <w:p w:rsidR="00AF1B65" w:rsidRPr="00AF1B65" w:rsidRDefault="00AF1B65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AF1B65">
        <w:rPr>
          <w:rFonts w:ascii="Times New Roman" w:eastAsia="Times New Roman" w:hAnsi="Times New Roman" w:cs="Times New Roman"/>
          <w:lang w:eastAsia="ru-RU"/>
        </w:rPr>
        <w:t>МО «Бугровское сельское поселение»</w:t>
      </w:r>
    </w:p>
    <w:p w:rsidR="00AF1B65" w:rsidRPr="00AF1B65" w:rsidRDefault="00AF1B65" w:rsidP="00AF1B65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lang w:eastAsia="ru-RU"/>
        </w:rPr>
      </w:pPr>
      <w:r w:rsidRPr="00AF1B65">
        <w:rPr>
          <w:rFonts w:ascii="Times New Roman" w:eastAsia="Times New Roman" w:hAnsi="Times New Roman" w:cs="Times New Roman"/>
          <w:lang w:eastAsia="ru-RU"/>
        </w:rPr>
        <w:t>от «___» __________201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="00354EF2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AF1B65">
        <w:rPr>
          <w:rFonts w:ascii="Times New Roman" w:eastAsia="Times New Roman" w:hAnsi="Times New Roman" w:cs="Times New Roman"/>
          <w:lang w:eastAsia="ru-RU"/>
        </w:rPr>
        <w:t xml:space="preserve"> № ____</w:t>
      </w:r>
    </w:p>
    <w:p w:rsidR="00AF1B65" w:rsidRPr="00AF1B65" w:rsidRDefault="00AF1B65" w:rsidP="00AF1B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F1B65" w:rsidRPr="006D0E29" w:rsidRDefault="00AF1B65" w:rsidP="00AF1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</w:t>
      </w:r>
      <w:r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«Предупреждение и ликвидация последствий чрезвычайных ситуаций и стихийных бедствий на территории МО «Бугровское сельское поселение на   2019-2023гг.»</w:t>
      </w:r>
    </w:p>
    <w:p w:rsidR="00AF1B65" w:rsidRPr="006D0E29" w:rsidRDefault="00AF1B65" w:rsidP="00AF1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B65" w:rsidRPr="006D0E29" w:rsidRDefault="00AF1B65" w:rsidP="00AF1B6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Паспорт муниципальной программы</w:t>
      </w:r>
    </w:p>
    <w:p w:rsidR="00AF1B65" w:rsidRPr="006D0E29" w:rsidRDefault="00AF1B65" w:rsidP="00AF1B65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Программа)</w:t>
      </w:r>
    </w:p>
    <w:p w:rsidR="00AF1B65" w:rsidRPr="006D0E29" w:rsidRDefault="00AF1B65" w:rsidP="00AF1B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8"/>
        <w:gridCol w:w="7656"/>
      </w:tblGrid>
      <w:tr w:rsidR="00AF1B65" w:rsidRPr="006D0E29" w:rsidTr="006D0E29">
        <w:trPr>
          <w:trHeight w:val="320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программы                   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Предупреждение и ликвидация последствий чрезвычайных ситуаций и стихийных бедствий на территории МО «Бугровское сельское поселение на   2019-2023гг.</w:t>
            </w:r>
          </w:p>
        </w:tc>
      </w:tr>
      <w:tr w:rsidR="00AF1B65" w:rsidRPr="006D0E29" w:rsidTr="006D0E29">
        <w:trPr>
          <w:trHeight w:val="320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 программы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«Бугровское сельское поселение» Всеволожского муниципального района Ленинградской области</w:t>
            </w:r>
          </w:p>
        </w:tc>
      </w:tr>
      <w:tr w:rsidR="00AF1B65" w:rsidRPr="006D0E29" w:rsidTr="006D0E29">
        <w:trPr>
          <w:trHeight w:val="320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 и участники программы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МО «Бугровское сельское  поселение» Всеволожского муниципального района Ленинградской области,  МКУ «Агентство по строительству и развитию территорий» БСП, иные коммерческие организации</w:t>
            </w:r>
          </w:p>
        </w:tc>
      </w:tr>
      <w:tr w:rsidR="00AF1B65" w:rsidRPr="006D0E29" w:rsidTr="006D0E29">
        <w:trPr>
          <w:trHeight w:val="32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    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3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единой государственной политики в области защиты населения и территории  от чрезвычайных ситуаций и стихийных бедствий  на территории МО «Бугровское сельское поселение»</w:t>
            </w:r>
          </w:p>
        </w:tc>
      </w:tr>
      <w:tr w:rsidR="00AF1B65" w:rsidRPr="006D0E29" w:rsidTr="006D0E29">
        <w:trPr>
          <w:trHeight w:val="142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   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3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предупреждению и ликвидации последствий ЧС и стихийных бедствий, </w:t>
            </w:r>
            <w:r w:rsidR="000C4C2C" w:rsidRPr="006D0E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противодействие экстремизму и терроризму,</w:t>
            </w:r>
            <w:r w:rsidRPr="006D0E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F1B65" w:rsidRPr="006D0E29" w:rsidRDefault="00AF1B65" w:rsidP="00AF1B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 – техническое оснащение мероприятий по предотвращению ЧС и стихийных бедствий;</w:t>
            </w:r>
          </w:p>
          <w:p w:rsidR="00AF1B65" w:rsidRPr="006D0E29" w:rsidRDefault="00AF1B65" w:rsidP="00AF1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мероприятия</w:t>
            </w:r>
          </w:p>
        </w:tc>
      </w:tr>
      <w:tr w:rsidR="00AF1B65" w:rsidRPr="006D0E29" w:rsidTr="006D0E29">
        <w:trPr>
          <w:trHeight w:val="320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Сроки реализации           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3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2019-2023 годы</w:t>
            </w:r>
          </w:p>
        </w:tc>
      </w:tr>
      <w:tr w:rsidR="00AF1B65" w:rsidRPr="006D0E29" w:rsidTr="006D0E29">
        <w:trPr>
          <w:trHeight w:val="842"/>
        </w:trPr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Объемы и источники финансирования   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36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Финансирование мероприятий программы осуществляется за счет средств бюджета МО «Бугровское сельское поселение» в объёмах, предусмотренных программой, корректируемых на каждый бюджетный год. </w:t>
            </w:r>
          </w:p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Объём средств, необходимый для финансирования программы, составляет:</w:t>
            </w:r>
          </w:p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9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397,</w:t>
            </w:r>
            <w:proofErr w:type="gramStart"/>
            <w:r w:rsidR="009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0299"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</w:t>
            </w:r>
            <w:proofErr w:type="gramEnd"/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0C4C2C"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– 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12396,8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C4C2C"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–  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338,1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AF1B65" w:rsidRPr="006D0E29" w:rsidRDefault="00AF1B65" w:rsidP="000C4C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C4C2C"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– </w:t>
            </w:r>
            <w:r w:rsidR="000C4C2C"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1145</w:t>
            </w:r>
            <w:r w:rsidR="009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,2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0C4C2C" w:rsidRPr="006D0E29" w:rsidRDefault="000C4C2C" w:rsidP="000C4C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г.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20299"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  <w:p w:rsidR="000C4C2C" w:rsidRPr="006D0E29" w:rsidRDefault="000C4C2C" w:rsidP="00990E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20299"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990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94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AF1B65" w:rsidRPr="006D0E29" w:rsidTr="006D0E29">
        <w:trPr>
          <w:trHeight w:val="480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снижение количества погибших и травмированных людей </w:t>
            </w: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возникновении чрезвычайных ситуаций природного и техногенного характера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F1B65" w:rsidRPr="006D0E29" w:rsidRDefault="00AF1B65" w:rsidP="00AF1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запасов материально-технических, медицинских продовольственных и иных средств;</w:t>
            </w:r>
          </w:p>
          <w:p w:rsidR="00AF1B65" w:rsidRPr="006D0E29" w:rsidRDefault="00AF1B65" w:rsidP="00AF1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повышение уровня знаний населения МО «Бугровское сельское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поселение» </w:t>
            </w: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действиям по сигналам гражданской обороны и мерам защиты от чрезвычайных ситуаций природного и техногенного характера, соблюдения мер безопасности на воде; </w:t>
            </w:r>
          </w:p>
          <w:p w:rsidR="00AF1B65" w:rsidRPr="006D0E29" w:rsidRDefault="00AF1B65" w:rsidP="00AF1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количества погибших и травмированных людей на водных объектах.</w:t>
            </w:r>
          </w:p>
        </w:tc>
      </w:tr>
      <w:tr w:rsidR="00AF1B65" w:rsidRPr="006D0E29" w:rsidTr="006D0E29">
        <w:trPr>
          <w:trHeight w:val="480"/>
        </w:trPr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B65" w:rsidRPr="006D0E29" w:rsidRDefault="00AF1B65" w:rsidP="00AF1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 организации контроля   за исполнением программы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B65" w:rsidRPr="006D0E29" w:rsidRDefault="00AF1B65" w:rsidP="00AF1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за исполнением Программы осуществляет </w:t>
            </w:r>
            <w:r w:rsidR="00B46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 по вопросам ГО ЧС и безопасности</w:t>
            </w:r>
            <w:r w:rsidR="00905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МО «Бугровское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</w:t>
            </w:r>
            <w:r w:rsidR="00D5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кое поселение» в установленном </w:t>
            </w:r>
            <w:r w:rsidRPr="006D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порядке</w:t>
            </w:r>
          </w:p>
          <w:p w:rsidR="00AF1B65" w:rsidRPr="006D0E29" w:rsidRDefault="00AF1B65" w:rsidP="00AF1B6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AF1B65" w:rsidRPr="006D0E29" w:rsidRDefault="00AF1B65" w:rsidP="00AF1B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E29" w:rsidRDefault="006D0E29" w:rsidP="00AF1B6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E29" w:rsidRDefault="006D0E29" w:rsidP="00AF1B6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B65" w:rsidRPr="006D0E29" w:rsidRDefault="00AF1B65" w:rsidP="00AF1B6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Характеристика текущего состояния</w:t>
      </w:r>
    </w:p>
    <w:p w:rsidR="00AF1B65" w:rsidRPr="006D0E29" w:rsidRDefault="00AF1B65" w:rsidP="00AF1B6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B65" w:rsidRPr="006D0E29" w:rsidRDefault="00AF1B65" w:rsidP="00AF1B65">
      <w:pPr>
        <w:tabs>
          <w:tab w:val="left" w:pos="720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МО «Бугровское сельское поселение» может быть подвержена радиационной, химической опасности</w:t>
      </w:r>
      <w:r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возникновении крупных производственных аварий, катастроф и стихийных бедствий на потенциально-опасных объектах, расположенных в непосредственной близости.  </w:t>
      </w:r>
    </w:p>
    <w:p w:rsidR="00AF1B65" w:rsidRPr="006D0E29" w:rsidRDefault="00AF1B65" w:rsidP="00AF1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4 </w:t>
      </w:r>
      <w:smartTag w:uri="urn:schemas-microsoft-com:office:smarttags" w:element="metricconverter">
        <w:smartTagPr>
          <w:attr w:name="ProductID" w:val="-5 км"/>
        </w:smartTagPr>
        <w:r w:rsidRPr="006D0E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-5 км</w:t>
        </w:r>
      </w:smartTag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северо-восточнее пос. Бугры расположен ФГУП РНЦ «Прикладная химия». При аварии или террористическом акте на ФГУП РНЦ «Прикладная химия», где имеются твердые и жидкие радиоактивные отходы, </w:t>
      </w:r>
      <w:r w:rsidRPr="006D0E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ерритория МО «Бугровское сельское поселение», так же может оказаться зараженной радиоактивными веществами. Радиационное заражение местности будет незначительным, но это не говорит о том, что население не получит поражения. Тщательное дозиметрическое обследование местности и правильные действия населения в зараженной зоне уменьшат риск поражения радиоактивными веществами. </w:t>
      </w:r>
    </w:p>
    <w:p w:rsidR="00AF1B65" w:rsidRPr="006D0E29" w:rsidRDefault="00AF1B65" w:rsidP="00AF1B65">
      <w:pPr>
        <w:tabs>
          <w:tab w:val="left" w:pos="720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Авария в объединении «Государственный институт прикладной химии»</w:t>
      </w:r>
      <w:r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ГИПХ) п. </w:t>
      </w:r>
      <w:proofErr w:type="spellStart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Кузьмолово</w:t>
      </w:r>
      <w:proofErr w:type="spellEnd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хранятся запасы аммиака и фтористого водорода, может создать заражение на площади около 40 кв. км с глубиной распространения до </w:t>
      </w:r>
      <w:smartTag w:uri="urn:schemas-microsoft-com:office:smarttags" w:element="metricconverter">
        <w:smartTagPr>
          <w:attr w:name="ProductID" w:val="10 км"/>
        </w:smartTagPr>
        <w:r w:rsidRPr="006D0E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км</w:t>
        </w:r>
      </w:smartTag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Время испарения и поражающего действия аммиака составит до 20 часов.</w:t>
      </w:r>
    </w:p>
    <w:p w:rsidR="00AF1B65" w:rsidRPr="006D0E29" w:rsidRDefault="00AF1B65" w:rsidP="00AF1B65">
      <w:pPr>
        <w:tabs>
          <w:tab w:val="left" w:pos="720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 территории </w:t>
      </w:r>
      <w:proofErr w:type="spellStart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Бугровского</w:t>
      </w:r>
      <w:proofErr w:type="spellEnd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проходят магистральные газопроводы высокого давления (</w:t>
      </w:r>
      <w:proofErr w:type="spellStart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кгс/см, кв.), обслуживаемые Северным линейным производственным управлением магистральных газопроводов. Магистральные газопроводы являются объектами повышенной опасности, повреждение которых может нанести не только крупный материальный ущерб, но и привести к несчастным случаям. Охранная зона вдоль трассы газопроводов – </w:t>
      </w:r>
      <w:smartTag w:uri="urn:schemas-microsoft-com:office:smarttags" w:element="metricconverter">
        <w:smartTagPr>
          <w:attr w:name="ProductID" w:val="25 метров"/>
        </w:smartTagPr>
        <w:r w:rsidRPr="006D0E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метров</w:t>
        </w:r>
      </w:smartTag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оси с каждой стороны и по периметру ограждения ГРС – </w:t>
      </w:r>
      <w:smartTag w:uri="urn:schemas-microsoft-com:office:smarttags" w:element="metricconverter">
        <w:smartTagPr>
          <w:attr w:name="ProductID" w:val="100 метров"/>
        </w:smartTagPr>
        <w:r w:rsidRPr="006D0E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100 метров</w:t>
        </w:r>
      </w:smartTag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стороны.</w:t>
      </w:r>
    </w:p>
    <w:p w:rsidR="00AF1B65" w:rsidRPr="006D0E29" w:rsidRDefault="00AF1B65" w:rsidP="00AF1B65">
      <w:pPr>
        <w:tabs>
          <w:tab w:val="left" w:pos="720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Учитывая наличие потенциально-опасных объектов, а так же близость объектов с радиоактивными и химическими веществами, при авариях на которых может образоваться зона радиоактивного и химического заражения, что может привести к поражению населения и ущербу в производстве, необходимо заблаговременно планировать мероприятия по защите населения, снижению возможного ущерба, действия органов управления и сил поселения, объектов экономики по ликвидации последствий аварий, катастроф и стихийных бедствий.</w:t>
      </w:r>
    </w:p>
    <w:p w:rsidR="00AF1B65" w:rsidRPr="006D0E29" w:rsidRDefault="00AF1B65" w:rsidP="00AF1B65">
      <w:pPr>
        <w:tabs>
          <w:tab w:val="left" w:pos="720"/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территории муниципального образования отсутствуют оборудованные пляжи и места массового отдыха людей на водоемах. Необходимо заблаговременно планировать мероприятия по недопущению купания людей в необорудованных для этого местах.</w:t>
      </w:r>
    </w:p>
    <w:p w:rsidR="00385D25" w:rsidRPr="006D0E29" w:rsidRDefault="00385D25" w:rsidP="00AF1B65">
      <w:pPr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B65" w:rsidRPr="006D0E29" w:rsidRDefault="00AF1B65" w:rsidP="00385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4EF2" w:rsidRPr="00354EF2" w:rsidRDefault="006D0E29" w:rsidP="00354E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 </w:t>
      </w:r>
      <w:r w:rsidR="00D55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</w:t>
      </w:r>
      <w:r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</w:t>
      </w:r>
      <w:r w:rsidR="00D55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ипальной </w:t>
      </w:r>
      <w:r w:rsidR="00385D25"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354EF2"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«Предупреждение и ликвидация последствий чрезвычайных ситуаций и стихийных бедствий на территории МО «Бугровское сельское поселение на   2019-2023гг.»</w:t>
      </w:r>
    </w:p>
    <w:tbl>
      <w:tblPr>
        <w:tblW w:w="1091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992"/>
        <w:gridCol w:w="992"/>
        <w:gridCol w:w="993"/>
        <w:gridCol w:w="992"/>
        <w:gridCol w:w="992"/>
        <w:gridCol w:w="992"/>
        <w:gridCol w:w="709"/>
        <w:gridCol w:w="851"/>
      </w:tblGrid>
      <w:tr w:rsidR="00020299" w:rsidRPr="00F036C8" w:rsidTr="00BB259A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99" w:rsidRPr="00F036C8" w:rsidRDefault="00020299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r w:rsidRPr="00F03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99" w:rsidRPr="00F036C8" w:rsidRDefault="00020299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99" w:rsidRPr="00F036C8" w:rsidRDefault="00020299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 </w:t>
            </w:r>
            <w:proofErr w:type="spellStart"/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>испол</w:t>
            </w:r>
            <w:proofErr w:type="spellEnd"/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>нитель</w:t>
            </w:r>
            <w:proofErr w:type="spellEnd"/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(участник)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99" w:rsidRPr="006D0E29" w:rsidRDefault="00020299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и источники финансирования </w:t>
            </w:r>
          </w:p>
        </w:tc>
      </w:tr>
      <w:tr w:rsidR="00020299" w:rsidRPr="00F036C8" w:rsidTr="00BB259A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299" w:rsidRPr="00F036C8" w:rsidRDefault="00020299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299" w:rsidRPr="00F036C8" w:rsidRDefault="00020299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299" w:rsidRPr="00F036C8" w:rsidRDefault="00020299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99" w:rsidRPr="006D0E29" w:rsidRDefault="00020299" w:rsidP="0002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</w:t>
            </w:r>
            <w:r w:rsidRPr="006D0E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99" w:rsidRPr="006D0E29" w:rsidRDefault="00020299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Всего, (тыс. </w:t>
            </w:r>
            <w:proofErr w:type="spellStart"/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299" w:rsidRPr="006D0E29" w:rsidRDefault="00020299" w:rsidP="0002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6D0E29" w:rsidRPr="00F036C8" w:rsidTr="00BB259A">
        <w:trPr>
          <w:trHeight w:val="6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84" w:rsidRPr="006D0E29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684" w:rsidRPr="006D0E29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6D0E29" w:rsidRDefault="00362684" w:rsidP="00C3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6D0E29" w:rsidRDefault="00362684" w:rsidP="00C3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6D0E29" w:rsidRDefault="00362684" w:rsidP="00C3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C3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C3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6D0E29" w:rsidRPr="00F036C8" w:rsidTr="00BB259A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6876F3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6876F3" w:rsidP="00186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D0E29" w:rsidRPr="00F036C8" w:rsidTr="00BB259A">
        <w:trPr>
          <w:trHeight w:val="1527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1. Мероприятия по предупрежден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 и ликвидации последствий ЧС,</w:t>
            </w:r>
            <w:r w:rsidRPr="00F0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стихийны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 бедствий, антитеррористической безопасности и   пропаганда мероприя</w:t>
            </w:r>
            <w:r w:rsidRPr="00F0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 xml:space="preserve">Адм. </w:t>
            </w:r>
            <w:proofErr w:type="spellStart"/>
            <w:r w:rsidRPr="00F036C8">
              <w:rPr>
                <w:rFonts w:ascii="Times New Roman" w:eastAsia="Times New Roman" w:hAnsi="Times New Roman" w:cs="Times New Roman"/>
                <w:lang w:eastAsia="ru-RU"/>
              </w:rPr>
              <w:t>МО</w:t>
            </w:r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«Бугровское</w:t>
            </w:r>
            <w:proofErr w:type="spellEnd"/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  <w:r w:rsidRPr="00F036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6D0E29" w:rsidRPr="00F036C8" w:rsidTr="00BB259A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и ликвидации последствий аварий, катастроф, чрезвычайных ситуаций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противодействию экстремизма и терроризма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  <w:p w:rsidR="00362684" w:rsidRPr="00F036C8" w:rsidRDefault="00362684" w:rsidP="00186432">
            <w:pPr>
              <w:spacing w:after="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0100100010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2684"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90E3A" w:rsidRPr="00F036C8" w:rsidTr="00BB259A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3A" w:rsidRPr="00F036C8" w:rsidRDefault="00990E3A" w:rsidP="0099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3A" w:rsidRPr="00F036C8" w:rsidRDefault="00990E3A" w:rsidP="0099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информационной литературы профилактического характера и создание информационных уголков для обучени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населения мерам защиты от ЧС,</w:t>
            </w: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стихийных бедствий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противодействию экстремизма и терроризма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3A" w:rsidRPr="00F036C8" w:rsidRDefault="00990E3A" w:rsidP="00990E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3A" w:rsidRPr="00F036C8" w:rsidRDefault="00990E3A" w:rsidP="0099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3A" w:rsidRPr="006D0E29" w:rsidRDefault="00990E3A" w:rsidP="0099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990E3A" w:rsidRPr="006D0E29" w:rsidRDefault="00990E3A" w:rsidP="0099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3A" w:rsidRPr="006D0E29" w:rsidRDefault="00990E3A" w:rsidP="0099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3A" w:rsidRDefault="00990E3A" w:rsidP="00990E3A">
            <w:r w:rsidRPr="0001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3A" w:rsidRDefault="00990E3A" w:rsidP="00990E3A">
            <w:r w:rsidRPr="0001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3A" w:rsidRDefault="00990E3A" w:rsidP="00990E3A">
            <w:r w:rsidRPr="0001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3A" w:rsidRDefault="00990E3A" w:rsidP="00990E3A">
            <w:r w:rsidRPr="00012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6D0E29" w:rsidRPr="00F036C8" w:rsidTr="00BB259A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 обслуживание пожарных гидрантов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0100100010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</w:t>
            </w: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6D0E29" w:rsidRDefault="00362684" w:rsidP="006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6D0E29" w:rsidRDefault="00362684" w:rsidP="006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6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6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6D0E29" w:rsidRPr="00F036C8" w:rsidTr="00BB259A">
        <w:trPr>
          <w:trHeight w:val="2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пожарных водоемов:</w:t>
            </w:r>
          </w:p>
          <w:p w:rsidR="00362684" w:rsidRDefault="00362684" w:rsidP="0036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Мистолово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Нижняя,уч.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</w:t>
            </w:r>
          </w:p>
          <w:p w:rsidR="00362684" w:rsidRDefault="00362684" w:rsidP="0036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Мистолово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Центральная,уч.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362684" w:rsidRPr="00F036C8" w:rsidRDefault="00362684" w:rsidP="00020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Савочкино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Центральная, уч.14В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020299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9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020299" w:rsidP="0002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  <w:p w:rsidR="00362684" w:rsidRPr="006D0E29" w:rsidRDefault="00362684" w:rsidP="0036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62684" w:rsidRPr="006D0E29" w:rsidRDefault="00362684" w:rsidP="0036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62684" w:rsidRPr="006D0E29" w:rsidRDefault="00362684" w:rsidP="0036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62684" w:rsidRPr="006D0E29" w:rsidRDefault="00362684" w:rsidP="0036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62684" w:rsidRPr="006D0E29" w:rsidRDefault="00362684" w:rsidP="0036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684" w:rsidRPr="006D0E29" w:rsidRDefault="00362684" w:rsidP="0036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62684" w:rsidRPr="006D0E29" w:rsidRDefault="00362684" w:rsidP="00385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990E3A" w:rsidP="00020299">
            <w:pPr>
              <w:spacing w:after="0" w:line="240" w:lineRule="auto"/>
              <w:ind w:hanging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20299"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684" w:rsidRPr="006D0E29" w:rsidRDefault="00362684" w:rsidP="0036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684" w:rsidRPr="006D0E29" w:rsidRDefault="00362684" w:rsidP="00364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020299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020299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E29" w:rsidRPr="00F036C8" w:rsidTr="00BB259A">
        <w:trPr>
          <w:trHeight w:val="28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99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99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990E3A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362684" w:rsidRPr="006D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6D0E29" w:rsidRDefault="00362684" w:rsidP="0099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</w:t>
            </w:r>
            <w:r w:rsidR="0099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99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  <w:r w:rsidR="0099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99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</w:t>
            </w:r>
            <w:r w:rsidR="0099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D0E29" w:rsidRPr="00F036C8" w:rsidTr="00BB259A">
        <w:trPr>
          <w:trHeight w:val="28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2.</w:t>
            </w:r>
            <w:r w:rsidRPr="00F036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0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риально-технич</w:t>
            </w:r>
            <w:r w:rsidRPr="00F0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еское оснащение ме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роприятий по предотвращению ЧС,</w:t>
            </w:r>
            <w:r w:rsidRPr="00F0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стихийных бедствий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антитеррористической безопасности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Адм. МО «Буг-</w:t>
            </w:r>
            <w:proofErr w:type="spellStart"/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ровское</w:t>
            </w:r>
            <w:proofErr w:type="spellEnd"/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6D0E29" w:rsidRPr="00F036C8" w:rsidTr="00BB259A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запасов материально-технических, продовольственных, </w:t>
            </w: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медицинских и иных средств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D9959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0309</w:t>
            </w:r>
          </w:p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0100200011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6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6D0E29" w:rsidRPr="00F036C8" w:rsidTr="00BB259A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УКП (учебно-консультационного пункта)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D9959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62684"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6876F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D0E29" w:rsidRPr="00F036C8" w:rsidTr="00BB259A">
        <w:trPr>
          <w:trHeight w:val="6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системы оповещения </w:t>
            </w:r>
          </w:p>
          <w:p w:rsidR="00362684" w:rsidRPr="00F036C8" w:rsidRDefault="00362684" w:rsidP="0062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Савочкино</w:t>
            </w:r>
            <w:proofErr w:type="spellEnd"/>
          </w:p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D9959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6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684" w:rsidRPr="006D0E29" w:rsidRDefault="00362684" w:rsidP="0062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299" w:rsidRPr="006D0E29" w:rsidRDefault="00020299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299" w:rsidRPr="006D0E29" w:rsidRDefault="00020299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299" w:rsidRPr="006D0E29" w:rsidRDefault="00020299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299" w:rsidRPr="006D0E29" w:rsidRDefault="00020299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E29" w:rsidRPr="00F036C8" w:rsidTr="00BB259A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8F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8F1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видеокамер на детских и спортивных площадках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D9959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F5498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362684"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D606C4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D606C4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D606C4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D606C4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D606C4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D606C4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D606C4" w:rsidRDefault="00F5498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D606C4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D606C4" w:rsidRDefault="00F54983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</w:pPr>
            <w:r w:rsidRPr="00D606C4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>600</w:t>
            </w:r>
          </w:p>
        </w:tc>
      </w:tr>
      <w:tr w:rsidR="006D0E29" w:rsidRPr="00F036C8" w:rsidTr="00BB259A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Default="008F1F3C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дизель-генератора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D9959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DC0CAB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DC0CAB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DC0CAB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DC0CAB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D0E29" w:rsidRPr="00F036C8" w:rsidTr="00BB259A">
        <w:trPr>
          <w:trHeight w:val="28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8F1F3C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8F1F3C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362684" w:rsidRPr="006D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8F1F3C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362684" w:rsidRPr="006D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8F1F3C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362684" w:rsidRPr="006D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8F1F3C" w:rsidP="008F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6876F3" w:rsidRPr="006D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8F1F3C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6876F3" w:rsidRPr="006D0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  <w:tr w:rsidR="006D0E29" w:rsidRPr="00F036C8" w:rsidTr="00BB259A">
        <w:trPr>
          <w:trHeight w:val="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0E29" w:rsidRPr="00F036C8" w:rsidTr="00BB259A">
        <w:trPr>
          <w:trHeight w:val="12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«Охран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0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общественного порядка»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0100300020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BB259A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27486,1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BB259A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BB259A" w:rsidP="001864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BB259A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BB259A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6D0E29" w:rsidRDefault="00BB259A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B259A" w:rsidRPr="00F036C8" w:rsidTr="00BB259A">
        <w:trPr>
          <w:trHeight w:val="280"/>
        </w:trPr>
        <w:tc>
          <w:tcPr>
            <w:tcW w:w="3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59A" w:rsidRPr="00F036C8" w:rsidRDefault="00BB259A" w:rsidP="00BB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A" w:rsidRPr="00F036C8" w:rsidRDefault="00BB259A" w:rsidP="00BB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A" w:rsidRPr="00F036C8" w:rsidRDefault="00BB259A" w:rsidP="00BB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A" w:rsidRPr="00BB259A" w:rsidRDefault="00BB259A" w:rsidP="00BB25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27486,1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A" w:rsidRPr="00BB259A" w:rsidRDefault="00BB259A" w:rsidP="00BB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8766,8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A" w:rsidRPr="00BB259A" w:rsidRDefault="00BB259A" w:rsidP="00BB2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9237,1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A" w:rsidRPr="00BB259A" w:rsidRDefault="00BB259A" w:rsidP="00BB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9482,2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A" w:rsidRPr="00BB259A" w:rsidRDefault="00BB259A" w:rsidP="00BB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9A" w:rsidRPr="00BB259A" w:rsidRDefault="00BB259A" w:rsidP="00BB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5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D0E29" w:rsidRPr="00F036C8" w:rsidTr="00BB259A">
        <w:trPr>
          <w:trHeight w:val="4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 по муниципальной программе</w:t>
            </w:r>
          </w:p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036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036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F036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средства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362684" w:rsidP="0018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BB259A" w:rsidP="00990E3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99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BB259A" w:rsidP="00186432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12396,8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BB259A" w:rsidP="0099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9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Pr="00F036C8" w:rsidRDefault="00BB259A" w:rsidP="0099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</w:t>
            </w:r>
            <w:r w:rsidR="0099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Default="00BB259A" w:rsidP="0099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99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84" w:rsidRDefault="00BB259A" w:rsidP="0099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990E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85D25" w:rsidRDefault="00385D25" w:rsidP="00385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F19" w:rsidRDefault="004F5F19" w:rsidP="004F5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программы:</w:t>
      </w:r>
    </w:p>
    <w:p w:rsidR="004F5F19" w:rsidRDefault="00B46385" w:rsidP="004F5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специалист по вопросам ГО ЧС и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Скачков А.Б.</w:t>
      </w:r>
      <w:r w:rsidR="004F5F19">
        <w:rPr>
          <w:rFonts w:ascii="Times New Roman" w:hAnsi="Times New Roman" w:cs="Times New Roman"/>
          <w:sz w:val="24"/>
          <w:szCs w:val="24"/>
        </w:rPr>
        <w:t>/</w:t>
      </w:r>
    </w:p>
    <w:p w:rsidR="004F5F19" w:rsidRDefault="004F5F19" w:rsidP="004F5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«Бугровское сельское поселение» </w:t>
      </w:r>
    </w:p>
    <w:p w:rsidR="004F5F19" w:rsidRPr="00F036C8" w:rsidRDefault="004F5F19" w:rsidP="00385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D25" w:rsidRPr="00F036C8" w:rsidRDefault="00385D25" w:rsidP="00385D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F19" w:rsidRDefault="006D0E29" w:rsidP="004F5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 Ожидаемые результаты реализации муниц</w:t>
      </w:r>
      <w:r w:rsidR="004F5F19">
        <w:rPr>
          <w:rFonts w:ascii="Times New Roman" w:hAnsi="Times New Roman" w:cs="Times New Roman"/>
          <w:b/>
          <w:sz w:val="24"/>
          <w:szCs w:val="24"/>
        </w:rPr>
        <w:t xml:space="preserve">ипальной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4F5F19"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«Предупреждение и ликвидация последствий чрезвычайных ситуаций и стихийных бедствий на территории МО «Бугровское сельское поселение на   2019-2023гг.»</w:t>
      </w:r>
    </w:p>
    <w:p w:rsidR="004F5F19" w:rsidRPr="00B46385" w:rsidRDefault="004F5F19" w:rsidP="004F5F1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реализации Программы определяются администрацией МО «Бугровское сельское поселение» и предусматривают проведение организационных мероприятий, обеспечивающих выполнение Программы.</w:t>
      </w:r>
    </w:p>
    <w:p w:rsidR="004F5F19" w:rsidRPr="00B46385" w:rsidRDefault="004F5F19" w:rsidP="004F5F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Программа подлежит ежегодной корректировке в соответствии с нормативно – правовыми актами Российской Федерации, Ленинградской области, Всеволожского муниципального района и органов местного самоуправления.</w:t>
      </w:r>
    </w:p>
    <w:p w:rsidR="004F5F19" w:rsidRPr="00B46385" w:rsidRDefault="004F5F19" w:rsidP="004F5F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осуществляется за счет с</w:t>
      </w:r>
      <w:r w:rsidR="00E64A88" w:rsidRPr="00B46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 местного бюджета, а так</w:t>
      </w:r>
      <w:r w:rsidRPr="00B4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предприятий и организаций, на территории которых произошла чрезвычайная ситуация. </w:t>
      </w:r>
    </w:p>
    <w:p w:rsidR="004F5F19" w:rsidRPr="00B46385" w:rsidRDefault="004F5F19" w:rsidP="004F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мероприятий, предусмотренных Программой, позволит обеспечить надежную защиту населения и территории муниципального образования «Бугровское сельское поселение» от последствий чрезвычайных ситуаций и стихийных бедствий вследствие:</w:t>
      </w:r>
    </w:p>
    <w:p w:rsidR="004F5F19" w:rsidRPr="00B46385" w:rsidRDefault="004F5F19" w:rsidP="004F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подготовки населения к действиям при возникновении чрезвычайных ситуаций и стихийных бедствий;</w:t>
      </w:r>
    </w:p>
    <w:p w:rsidR="004F5F19" w:rsidRPr="00B46385" w:rsidRDefault="004F5F19" w:rsidP="004F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обеспечения готовности органов управления, сил и средств к действиям по предупреждению и ликвидации чрезвычайных ситуаций и стихийных бедствий;</w:t>
      </w:r>
    </w:p>
    <w:p w:rsidR="004F5F19" w:rsidRPr="00B46385" w:rsidRDefault="004F5F19" w:rsidP="004F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снижения расходов на ликвидацию и смягчение последствий чрезвычайных ситуаций природного и техногенного характера для населения и объектов экономики;</w:t>
      </w:r>
    </w:p>
    <w:p w:rsidR="004F5F19" w:rsidRPr="00B46385" w:rsidRDefault="004F5F19" w:rsidP="004F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снижение ущерба от чрезвычайных ситуаций и стихийных бедствий.</w:t>
      </w:r>
    </w:p>
    <w:p w:rsidR="006D0E29" w:rsidRPr="00B46385" w:rsidRDefault="006D0E29">
      <w:pPr>
        <w:rPr>
          <w:rFonts w:ascii="Times New Roman" w:hAnsi="Times New Roman" w:cs="Times New Roman"/>
          <w:b/>
          <w:sz w:val="24"/>
          <w:szCs w:val="24"/>
        </w:rPr>
      </w:pPr>
    </w:p>
    <w:p w:rsidR="004F5F19" w:rsidRDefault="006D0E29" w:rsidP="004F5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 Оценка эффективности муниципальной программы</w:t>
      </w:r>
      <w:r w:rsidR="004F5F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F19" w:rsidRPr="006D0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«Предупреждение и ликвидация последствий чрезвычайных ситуаций и стихийных бедствий на территории МО «Бугровское сельское поселение на   2019-2023гг.»</w:t>
      </w:r>
    </w:p>
    <w:p w:rsidR="004F5F19" w:rsidRDefault="004F5F19" w:rsidP="004F5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F19" w:rsidRPr="00B46385" w:rsidRDefault="004F5F19" w:rsidP="004F5F1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4638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Оценка эффективности реализации программы (О) вычисляется следующим образом:</w:t>
      </w:r>
    </w:p>
    <w:p w:rsidR="004F5F19" w:rsidRPr="00B46385" w:rsidRDefault="004F5F19" w:rsidP="004F5F1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4638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 = ДПП / ПИБС, где</w:t>
      </w:r>
    </w:p>
    <w:p w:rsidR="004F5F19" w:rsidRPr="00B46385" w:rsidRDefault="004F5F19" w:rsidP="004F5F1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4638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ДПП (достижение плановых показателей) = фактические целевые показатели/плановые целевые показатели;</w:t>
      </w:r>
    </w:p>
    <w:p w:rsidR="004F5F19" w:rsidRPr="00B46385" w:rsidRDefault="004F5F19" w:rsidP="004F5F1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4638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ПИБС (полнота использования бюджетных средств) = фактическое использование бюджетных средств/плановое использование бюджетных средств.</w:t>
      </w:r>
    </w:p>
    <w:p w:rsidR="004F5F19" w:rsidRPr="00B46385" w:rsidRDefault="004F5F19" w:rsidP="004F5F1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4638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По итогам определяется уровень эффективности реализации подпрограммы: </w:t>
      </w:r>
    </w:p>
    <w:p w:rsidR="004F5F19" w:rsidRPr="00B46385" w:rsidRDefault="004F5F19" w:rsidP="004F5F1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4638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высокоэффективной реализация программы признается, если общий показатель эффективности реализации программы превышает 1,0;</w:t>
      </w:r>
    </w:p>
    <w:p w:rsidR="004F5F19" w:rsidRPr="00B46385" w:rsidRDefault="004F5F19" w:rsidP="004F5F1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4638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эффективной реализация программы признается, если общий показатель эффективности реализации программы составляет от 0,8 до 1,0;</w:t>
      </w:r>
    </w:p>
    <w:p w:rsidR="004F5F19" w:rsidRPr="00B46385" w:rsidRDefault="004F5F19" w:rsidP="004F5F19">
      <w:pPr>
        <w:widowControl w:val="0"/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B4638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низкоэффективной реализация программы признается, если общий показатель эффективности реализации программы составляет от 0,5 до 0,8;</w:t>
      </w:r>
    </w:p>
    <w:p w:rsidR="004F5F19" w:rsidRPr="00B46385" w:rsidRDefault="004F5F19" w:rsidP="004F5F19">
      <w:pPr>
        <w:widowControl w:val="0"/>
        <w:suppressAutoHyphens/>
        <w:spacing w:after="0" w:line="200" w:lineRule="atLeast"/>
        <w:ind w:firstLine="567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 w:rsidRPr="00B46385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не эффективной реализация программы признается, если общий показатель эффективности реализации программы менее 0,5</w:t>
      </w:r>
    </w:p>
    <w:p w:rsidR="004F5F19" w:rsidRPr="00B46385" w:rsidRDefault="004F5F19" w:rsidP="004F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F19" w:rsidRPr="006D0E29" w:rsidRDefault="004F5F19" w:rsidP="004F5F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0E29" w:rsidRDefault="006D0E29">
      <w:pPr>
        <w:rPr>
          <w:rFonts w:ascii="Times New Roman" w:hAnsi="Times New Roman" w:cs="Times New Roman"/>
          <w:b/>
          <w:sz w:val="24"/>
          <w:szCs w:val="24"/>
        </w:rPr>
      </w:pPr>
    </w:p>
    <w:p w:rsidR="006D0E29" w:rsidRDefault="006D0E29">
      <w:pPr>
        <w:rPr>
          <w:rFonts w:ascii="Times New Roman" w:hAnsi="Times New Roman" w:cs="Times New Roman"/>
          <w:b/>
          <w:sz w:val="24"/>
          <w:szCs w:val="24"/>
        </w:rPr>
      </w:pPr>
    </w:p>
    <w:p w:rsidR="006D0E29" w:rsidRPr="006D0E29" w:rsidRDefault="006D0E29">
      <w:pPr>
        <w:rPr>
          <w:rFonts w:ascii="Times New Roman" w:hAnsi="Times New Roman" w:cs="Times New Roman"/>
          <w:b/>
          <w:sz w:val="24"/>
          <w:szCs w:val="24"/>
        </w:rPr>
      </w:pPr>
    </w:p>
    <w:sectPr w:rsidR="006D0E29" w:rsidRPr="006D0E29" w:rsidSect="00742746">
      <w:pgSz w:w="11906" w:h="16838"/>
      <w:pgMar w:top="567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E3606"/>
    <w:multiLevelType w:val="hybridMultilevel"/>
    <w:tmpl w:val="B43C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FF"/>
    <w:rsid w:val="0000489E"/>
    <w:rsid w:val="000109BB"/>
    <w:rsid w:val="00011BBC"/>
    <w:rsid w:val="00014AB1"/>
    <w:rsid w:val="00020299"/>
    <w:rsid w:val="0002337B"/>
    <w:rsid w:val="0002507C"/>
    <w:rsid w:val="000373D3"/>
    <w:rsid w:val="0004792E"/>
    <w:rsid w:val="00051A4D"/>
    <w:rsid w:val="000546BC"/>
    <w:rsid w:val="00060EBD"/>
    <w:rsid w:val="000622A0"/>
    <w:rsid w:val="00081BCF"/>
    <w:rsid w:val="00087C1F"/>
    <w:rsid w:val="00094C55"/>
    <w:rsid w:val="000B2EC5"/>
    <w:rsid w:val="000C0AFE"/>
    <w:rsid w:val="000C4C2C"/>
    <w:rsid w:val="000D7596"/>
    <w:rsid w:val="000D7BD1"/>
    <w:rsid w:val="000E18CE"/>
    <w:rsid w:val="000E79BE"/>
    <w:rsid w:val="000E7CA1"/>
    <w:rsid w:val="001000D4"/>
    <w:rsid w:val="00102430"/>
    <w:rsid w:val="00112D74"/>
    <w:rsid w:val="00123925"/>
    <w:rsid w:val="00124112"/>
    <w:rsid w:val="00135CBF"/>
    <w:rsid w:val="00145676"/>
    <w:rsid w:val="001665F0"/>
    <w:rsid w:val="00172A39"/>
    <w:rsid w:val="00173DD0"/>
    <w:rsid w:val="00176A0B"/>
    <w:rsid w:val="001B08FF"/>
    <w:rsid w:val="001B5E96"/>
    <w:rsid w:val="001C643B"/>
    <w:rsid w:val="001D2B96"/>
    <w:rsid w:val="001D6F18"/>
    <w:rsid w:val="001E5903"/>
    <w:rsid w:val="001F0DA8"/>
    <w:rsid w:val="001F7DA0"/>
    <w:rsid w:val="0021171B"/>
    <w:rsid w:val="00220DDD"/>
    <w:rsid w:val="0022147F"/>
    <w:rsid w:val="0023084B"/>
    <w:rsid w:val="0023233E"/>
    <w:rsid w:val="00234341"/>
    <w:rsid w:val="002413F6"/>
    <w:rsid w:val="002451BD"/>
    <w:rsid w:val="00250D53"/>
    <w:rsid w:val="0025341B"/>
    <w:rsid w:val="00254E13"/>
    <w:rsid w:val="00260BBF"/>
    <w:rsid w:val="002623B7"/>
    <w:rsid w:val="002716E6"/>
    <w:rsid w:val="0027544C"/>
    <w:rsid w:val="00290585"/>
    <w:rsid w:val="00294233"/>
    <w:rsid w:val="002B4189"/>
    <w:rsid w:val="002B7E59"/>
    <w:rsid w:val="002C2A21"/>
    <w:rsid w:val="002C2F8D"/>
    <w:rsid w:val="002C4AE5"/>
    <w:rsid w:val="002D3C09"/>
    <w:rsid w:val="002D4338"/>
    <w:rsid w:val="002D4916"/>
    <w:rsid w:val="002D63F6"/>
    <w:rsid w:val="002E1D60"/>
    <w:rsid w:val="002F317E"/>
    <w:rsid w:val="00304802"/>
    <w:rsid w:val="003138C5"/>
    <w:rsid w:val="003138F4"/>
    <w:rsid w:val="00342747"/>
    <w:rsid w:val="00343B27"/>
    <w:rsid w:val="00346163"/>
    <w:rsid w:val="00353EF9"/>
    <w:rsid w:val="00354EF2"/>
    <w:rsid w:val="00362684"/>
    <w:rsid w:val="00362DA3"/>
    <w:rsid w:val="0036436D"/>
    <w:rsid w:val="00375FAC"/>
    <w:rsid w:val="003778E4"/>
    <w:rsid w:val="00385D25"/>
    <w:rsid w:val="00395968"/>
    <w:rsid w:val="003A1DDA"/>
    <w:rsid w:val="003A27A1"/>
    <w:rsid w:val="003A6930"/>
    <w:rsid w:val="003B6341"/>
    <w:rsid w:val="003D4AAA"/>
    <w:rsid w:val="003E56B1"/>
    <w:rsid w:val="003F2D80"/>
    <w:rsid w:val="003F3AE6"/>
    <w:rsid w:val="0040012C"/>
    <w:rsid w:val="00411114"/>
    <w:rsid w:val="00412BB1"/>
    <w:rsid w:val="00422092"/>
    <w:rsid w:val="00435315"/>
    <w:rsid w:val="00440539"/>
    <w:rsid w:val="00443E4F"/>
    <w:rsid w:val="0044720B"/>
    <w:rsid w:val="00457635"/>
    <w:rsid w:val="004764D2"/>
    <w:rsid w:val="004771FB"/>
    <w:rsid w:val="004A0392"/>
    <w:rsid w:val="004B142F"/>
    <w:rsid w:val="004C5CD4"/>
    <w:rsid w:val="004D1643"/>
    <w:rsid w:val="004D4449"/>
    <w:rsid w:val="004F5F19"/>
    <w:rsid w:val="00510689"/>
    <w:rsid w:val="0051255B"/>
    <w:rsid w:val="00513998"/>
    <w:rsid w:val="005230F4"/>
    <w:rsid w:val="00525565"/>
    <w:rsid w:val="00527249"/>
    <w:rsid w:val="00532B09"/>
    <w:rsid w:val="00542D41"/>
    <w:rsid w:val="005570B0"/>
    <w:rsid w:val="005611EA"/>
    <w:rsid w:val="00562655"/>
    <w:rsid w:val="00574DF2"/>
    <w:rsid w:val="00595874"/>
    <w:rsid w:val="005A7F8D"/>
    <w:rsid w:val="005B1613"/>
    <w:rsid w:val="005B5113"/>
    <w:rsid w:val="005D0B16"/>
    <w:rsid w:val="005D0DFF"/>
    <w:rsid w:val="005D261B"/>
    <w:rsid w:val="005D43F2"/>
    <w:rsid w:val="005D5B95"/>
    <w:rsid w:val="005D63D0"/>
    <w:rsid w:val="005F3DA4"/>
    <w:rsid w:val="005F5A5A"/>
    <w:rsid w:val="00602240"/>
    <w:rsid w:val="006038C3"/>
    <w:rsid w:val="00610013"/>
    <w:rsid w:val="0062062C"/>
    <w:rsid w:val="006341F3"/>
    <w:rsid w:val="0063796D"/>
    <w:rsid w:val="00637E1F"/>
    <w:rsid w:val="00641468"/>
    <w:rsid w:val="006457DD"/>
    <w:rsid w:val="00651F36"/>
    <w:rsid w:val="006523C3"/>
    <w:rsid w:val="006536C1"/>
    <w:rsid w:val="0065440B"/>
    <w:rsid w:val="00666673"/>
    <w:rsid w:val="00680745"/>
    <w:rsid w:val="006876F3"/>
    <w:rsid w:val="0069302D"/>
    <w:rsid w:val="006B0434"/>
    <w:rsid w:val="006C19A1"/>
    <w:rsid w:val="006C63A2"/>
    <w:rsid w:val="006D0E29"/>
    <w:rsid w:val="006D49B4"/>
    <w:rsid w:val="006E0FC2"/>
    <w:rsid w:val="006E74DF"/>
    <w:rsid w:val="006F2074"/>
    <w:rsid w:val="006F2C54"/>
    <w:rsid w:val="006F5F74"/>
    <w:rsid w:val="006F7E4B"/>
    <w:rsid w:val="00700A35"/>
    <w:rsid w:val="00706487"/>
    <w:rsid w:val="00711109"/>
    <w:rsid w:val="00713B48"/>
    <w:rsid w:val="00732152"/>
    <w:rsid w:val="00732871"/>
    <w:rsid w:val="00740062"/>
    <w:rsid w:val="00742746"/>
    <w:rsid w:val="007525FF"/>
    <w:rsid w:val="0075441B"/>
    <w:rsid w:val="00765AEB"/>
    <w:rsid w:val="007668EA"/>
    <w:rsid w:val="00767331"/>
    <w:rsid w:val="00772E50"/>
    <w:rsid w:val="00787ED1"/>
    <w:rsid w:val="00787F38"/>
    <w:rsid w:val="00790A1F"/>
    <w:rsid w:val="0079472F"/>
    <w:rsid w:val="007A4E30"/>
    <w:rsid w:val="007B13C2"/>
    <w:rsid w:val="007B56CC"/>
    <w:rsid w:val="007B6CBD"/>
    <w:rsid w:val="007C557B"/>
    <w:rsid w:val="007C7A75"/>
    <w:rsid w:val="00803633"/>
    <w:rsid w:val="008062EC"/>
    <w:rsid w:val="0081520E"/>
    <w:rsid w:val="00815515"/>
    <w:rsid w:val="00823884"/>
    <w:rsid w:val="0084332C"/>
    <w:rsid w:val="00844F4D"/>
    <w:rsid w:val="00856934"/>
    <w:rsid w:val="00866DC8"/>
    <w:rsid w:val="00872A71"/>
    <w:rsid w:val="00877D0E"/>
    <w:rsid w:val="008839E6"/>
    <w:rsid w:val="00893632"/>
    <w:rsid w:val="00895F54"/>
    <w:rsid w:val="008A2E4A"/>
    <w:rsid w:val="008B1558"/>
    <w:rsid w:val="008B1DE0"/>
    <w:rsid w:val="008C7B5B"/>
    <w:rsid w:val="008D282E"/>
    <w:rsid w:val="008D2FF1"/>
    <w:rsid w:val="008D3957"/>
    <w:rsid w:val="008D60FE"/>
    <w:rsid w:val="008D6AE2"/>
    <w:rsid w:val="008E062B"/>
    <w:rsid w:val="008F1F3C"/>
    <w:rsid w:val="008F524D"/>
    <w:rsid w:val="008F755C"/>
    <w:rsid w:val="00901DFB"/>
    <w:rsid w:val="00902E64"/>
    <w:rsid w:val="00904C88"/>
    <w:rsid w:val="009057EF"/>
    <w:rsid w:val="009058EB"/>
    <w:rsid w:val="0090678E"/>
    <w:rsid w:val="00907D4C"/>
    <w:rsid w:val="00912613"/>
    <w:rsid w:val="00913F32"/>
    <w:rsid w:val="00924A2B"/>
    <w:rsid w:val="00931496"/>
    <w:rsid w:val="00932EA0"/>
    <w:rsid w:val="009423A0"/>
    <w:rsid w:val="00955B98"/>
    <w:rsid w:val="009569F9"/>
    <w:rsid w:val="00971BD8"/>
    <w:rsid w:val="009828B8"/>
    <w:rsid w:val="0098291B"/>
    <w:rsid w:val="00990E3A"/>
    <w:rsid w:val="009976F4"/>
    <w:rsid w:val="009A2E9B"/>
    <w:rsid w:val="009A3E97"/>
    <w:rsid w:val="009B06B3"/>
    <w:rsid w:val="009B410A"/>
    <w:rsid w:val="009C03EE"/>
    <w:rsid w:val="009C30D2"/>
    <w:rsid w:val="009E2175"/>
    <w:rsid w:val="009E387A"/>
    <w:rsid w:val="009E3986"/>
    <w:rsid w:val="009E5206"/>
    <w:rsid w:val="009F0186"/>
    <w:rsid w:val="009F49E2"/>
    <w:rsid w:val="009F4D95"/>
    <w:rsid w:val="009F7958"/>
    <w:rsid w:val="00A07CF9"/>
    <w:rsid w:val="00A10D19"/>
    <w:rsid w:val="00A10F9F"/>
    <w:rsid w:val="00A11504"/>
    <w:rsid w:val="00A138BB"/>
    <w:rsid w:val="00A27DEC"/>
    <w:rsid w:val="00A36B01"/>
    <w:rsid w:val="00A422B3"/>
    <w:rsid w:val="00A44D56"/>
    <w:rsid w:val="00A4777E"/>
    <w:rsid w:val="00A51DAC"/>
    <w:rsid w:val="00A54842"/>
    <w:rsid w:val="00A64057"/>
    <w:rsid w:val="00A64530"/>
    <w:rsid w:val="00A718DE"/>
    <w:rsid w:val="00A779CC"/>
    <w:rsid w:val="00A84690"/>
    <w:rsid w:val="00AA35C7"/>
    <w:rsid w:val="00AA57D1"/>
    <w:rsid w:val="00AA7FC9"/>
    <w:rsid w:val="00AB3876"/>
    <w:rsid w:val="00AC1D2B"/>
    <w:rsid w:val="00AC2CF2"/>
    <w:rsid w:val="00AC583B"/>
    <w:rsid w:val="00AC5A0E"/>
    <w:rsid w:val="00AD0D0D"/>
    <w:rsid w:val="00AD4C63"/>
    <w:rsid w:val="00AF1B65"/>
    <w:rsid w:val="00AF7DD5"/>
    <w:rsid w:val="00AF7F4D"/>
    <w:rsid w:val="00B24471"/>
    <w:rsid w:val="00B26CEA"/>
    <w:rsid w:val="00B30BA7"/>
    <w:rsid w:val="00B318D7"/>
    <w:rsid w:val="00B46385"/>
    <w:rsid w:val="00B51583"/>
    <w:rsid w:val="00B6410A"/>
    <w:rsid w:val="00B653D2"/>
    <w:rsid w:val="00B74D5D"/>
    <w:rsid w:val="00B86BF8"/>
    <w:rsid w:val="00B9064E"/>
    <w:rsid w:val="00B92758"/>
    <w:rsid w:val="00B93E93"/>
    <w:rsid w:val="00B94294"/>
    <w:rsid w:val="00BA28FC"/>
    <w:rsid w:val="00BB201F"/>
    <w:rsid w:val="00BB259A"/>
    <w:rsid w:val="00BB6469"/>
    <w:rsid w:val="00BB76DF"/>
    <w:rsid w:val="00BD0267"/>
    <w:rsid w:val="00BD4680"/>
    <w:rsid w:val="00BD46FC"/>
    <w:rsid w:val="00BD7779"/>
    <w:rsid w:val="00BE5DC4"/>
    <w:rsid w:val="00BF03EE"/>
    <w:rsid w:val="00C0194D"/>
    <w:rsid w:val="00C1750F"/>
    <w:rsid w:val="00C22977"/>
    <w:rsid w:val="00C262DC"/>
    <w:rsid w:val="00C30BBC"/>
    <w:rsid w:val="00C32FB1"/>
    <w:rsid w:val="00C4106D"/>
    <w:rsid w:val="00C430FE"/>
    <w:rsid w:val="00C436C0"/>
    <w:rsid w:val="00C508EB"/>
    <w:rsid w:val="00C57465"/>
    <w:rsid w:val="00C579DC"/>
    <w:rsid w:val="00C64B21"/>
    <w:rsid w:val="00C77129"/>
    <w:rsid w:val="00C80824"/>
    <w:rsid w:val="00C868C8"/>
    <w:rsid w:val="00C87920"/>
    <w:rsid w:val="00C91914"/>
    <w:rsid w:val="00C920BE"/>
    <w:rsid w:val="00CA0BD0"/>
    <w:rsid w:val="00CC0F78"/>
    <w:rsid w:val="00CC6F66"/>
    <w:rsid w:val="00CE155F"/>
    <w:rsid w:val="00CE2EEE"/>
    <w:rsid w:val="00CE5631"/>
    <w:rsid w:val="00CE6875"/>
    <w:rsid w:val="00CF40FC"/>
    <w:rsid w:val="00D042C0"/>
    <w:rsid w:val="00D325FF"/>
    <w:rsid w:val="00D330AC"/>
    <w:rsid w:val="00D37BBE"/>
    <w:rsid w:val="00D479B1"/>
    <w:rsid w:val="00D550BC"/>
    <w:rsid w:val="00D550E7"/>
    <w:rsid w:val="00D606C4"/>
    <w:rsid w:val="00D62364"/>
    <w:rsid w:val="00D6477A"/>
    <w:rsid w:val="00D66A64"/>
    <w:rsid w:val="00D82C1D"/>
    <w:rsid w:val="00D850EE"/>
    <w:rsid w:val="00D90F29"/>
    <w:rsid w:val="00DA319A"/>
    <w:rsid w:val="00DA4312"/>
    <w:rsid w:val="00DC0CAB"/>
    <w:rsid w:val="00DC7D6E"/>
    <w:rsid w:val="00DD3E12"/>
    <w:rsid w:val="00DD42B8"/>
    <w:rsid w:val="00DD52D2"/>
    <w:rsid w:val="00DD7E81"/>
    <w:rsid w:val="00DE00DF"/>
    <w:rsid w:val="00DE6B8F"/>
    <w:rsid w:val="00DF28AA"/>
    <w:rsid w:val="00E02781"/>
    <w:rsid w:val="00E060CE"/>
    <w:rsid w:val="00E159D0"/>
    <w:rsid w:val="00E3068F"/>
    <w:rsid w:val="00E43712"/>
    <w:rsid w:val="00E57997"/>
    <w:rsid w:val="00E57D48"/>
    <w:rsid w:val="00E61364"/>
    <w:rsid w:val="00E6276C"/>
    <w:rsid w:val="00E64A88"/>
    <w:rsid w:val="00E714C1"/>
    <w:rsid w:val="00E745AC"/>
    <w:rsid w:val="00E8676D"/>
    <w:rsid w:val="00E94767"/>
    <w:rsid w:val="00EA7DBA"/>
    <w:rsid w:val="00EC0C4B"/>
    <w:rsid w:val="00ED349F"/>
    <w:rsid w:val="00EE1296"/>
    <w:rsid w:val="00EF31DF"/>
    <w:rsid w:val="00F02815"/>
    <w:rsid w:val="00F03399"/>
    <w:rsid w:val="00F13439"/>
    <w:rsid w:val="00F26228"/>
    <w:rsid w:val="00F3469F"/>
    <w:rsid w:val="00F36209"/>
    <w:rsid w:val="00F37D39"/>
    <w:rsid w:val="00F419E1"/>
    <w:rsid w:val="00F442D1"/>
    <w:rsid w:val="00F51E2E"/>
    <w:rsid w:val="00F54983"/>
    <w:rsid w:val="00F63949"/>
    <w:rsid w:val="00F64224"/>
    <w:rsid w:val="00F65441"/>
    <w:rsid w:val="00F702D7"/>
    <w:rsid w:val="00F85597"/>
    <w:rsid w:val="00F86E7C"/>
    <w:rsid w:val="00FA0E88"/>
    <w:rsid w:val="00FA0FDD"/>
    <w:rsid w:val="00FA69E6"/>
    <w:rsid w:val="00FA72DC"/>
    <w:rsid w:val="00FB3078"/>
    <w:rsid w:val="00FB7833"/>
    <w:rsid w:val="00FC31E6"/>
    <w:rsid w:val="00FD0CA8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2C23D6"/>
  <w15:docId w15:val="{B793C2D8-A0BC-4A5C-BCEF-D3B18739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D2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F5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ЛюбовьТ</cp:lastModifiedBy>
  <cp:revision>38</cp:revision>
  <cp:lastPrinted>2018-10-29T13:14:00Z</cp:lastPrinted>
  <dcterms:created xsi:type="dcterms:W3CDTF">2016-06-17T09:07:00Z</dcterms:created>
  <dcterms:modified xsi:type="dcterms:W3CDTF">2018-11-14T06:36:00Z</dcterms:modified>
</cp:coreProperties>
</file>